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E" w:rsidRDefault="007624B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1E2B" w:rsidRDefault="008D1E2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4E6BA7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>Организация непосредственно образо</w:t>
      </w:r>
      <w:r w:rsidR="00E20AF2" w:rsidRPr="004E6BA7">
        <w:rPr>
          <w:rFonts w:ascii="Times New Roman" w:hAnsi="Times New Roman"/>
          <w:sz w:val="24"/>
          <w:szCs w:val="24"/>
        </w:rPr>
        <w:t>вательной  деятельности д</w:t>
      </w:r>
      <w:r w:rsidR="00BF6E5F">
        <w:rPr>
          <w:rFonts w:ascii="Times New Roman" w:hAnsi="Times New Roman"/>
          <w:sz w:val="24"/>
          <w:szCs w:val="24"/>
        </w:rPr>
        <w:t>етей в подготовительной группе     ноябрь 2019г (Делидович Т.Ю.)</w:t>
      </w:r>
    </w:p>
    <w:p w:rsidR="00081D1E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>по теме</w:t>
      </w:r>
      <w:proofErr w:type="gramStart"/>
      <w:r w:rsidR="005140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140FB">
        <w:rPr>
          <w:rFonts w:ascii="Times New Roman" w:hAnsi="Times New Roman"/>
          <w:sz w:val="24"/>
          <w:szCs w:val="24"/>
        </w:rPr>
        <w:t xml:space="preserve"> </w:t>
      </w:r>
      <w:r w:rsidR="002C1285" w:rsidRPr="004E6BA7">
        <w:rPr>
          <w:rFonts w:ascii="Times New Roman" w:hAnsi="Times New Roman"/>
          <w:sz w:val="24"/>
          <w:szCs w:val="24"/>
        </w:rPr>
        <w:t>«</w:t>
      </w:r>
      <w:r w:rsidR="00BF6E5F">
        <w:rPr>
          <w:rFonts w:ascii="Times New Roman" w:hAnsi="Times New Roman"/>
          <w:sz w:val="24"/>
          <w:szCs w:val="24"/>
        </w:rPr>
        <w:t>Путешествие в страну математики</w:t>
      </w:r>
      <w:r w:rsidR="00324BB8" w:rsidRPr="004E6BA7">
        <w:rPr>
          <w:rFonts w:ascii="Times New Roman" w:hAnsi="Times New Roman"/>
          <w:sz w:val="24"/>
          <w:szCs w:val="24"/>
        </w:rPr>
        <w:t>»</w:t>
      </w:r>
    </w:p>
    <w:p w:rsidR="003C0AAD" w:rsidRPr="004E6BA7" w:rsidRDefault="003C0AAD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конспекта непрерывной образовательной деятельности (далее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НОД): Тимофеева Татьяна Николаевна воспитатель первой квалификационной категории село Кыштовка</w:t>
      </w:r>
    </w:p>
    <w:p w:rsidR="00081D1E" w:rsidRPr="004E6BA7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>Приоритетная образовательная область:</w:t>
      </w:r>
      <w:r w:rsidR="00D57C74">
        <w:rPr>
          <w:rFonts w:ascii="Times New Roman" w:hAnsi="Times New Roman"/>
          <w:sz w:val="24"/>
          <w:szCs w:val="24"/>
        </w:rPr>
        <w:t xml:space="preserve"> </w:t>
      </w:r>
      <w:r w:rsidR="00E20AF2" w:rsidRPr="004E6BA7">
        <w:rPr>
          <w:rFonts w:ascii="Times New Roman" w:hAnsi="Times New Roman"/>
          <w:sz w:val="24"/>
          <w:szCs w:val="24"/>
        </w:rPr>
        <w:t xml:space="preserve">познавательное </w:t>
      </w:r>
      <w:r w:rsidR="002968C8" w:rsidRPr="004E6BA7">
        <w:rPr>
          <w:rFonts w:ascii="Times New Roman" w:hAnsi="Times New Roman"/>
          <w:sz w:val="24"/>
          <w:szCs w:val="24"/>
        </w:rPr>
        <w:t xml:space="preserve"> развитие</w:t>
      </w:r>
    </w:p>
    <w:p w:rsidR="000712D5" w:rsidRDefault="00081D1E" w:rsidP="000712D5">
      <w:pPr>
        <w:pStyle w:val="c3"/>
        <w:shd w:val="clear" w:color="auto" w:fill="FFFFFF"/>
        <w:spacing w:before="0" w:beforeAutospacing="0" w:after="0" w:afterAutospacing="0" w:line="270" w:lineRule="atLeast"/>
      </w:pPr>
      <w:r w:rsidRPr="004E6BA7">
        <w:t>Предметно-пр</w:t>
      </w:r>
      <w:r w:rsidR="00D25EDD" w:rsidRPr="004E6BA7">
        <w:t>остранственная развивающая среда</w:t>
      </w:r>
      <w:r w:rsidRPr="004E6BA7">
        <w:t xml:space="preserve"> темы ННОД:</w:t>
      </w:r>
      <w:r w:rsidR="00BF6E5F">
        <w:t xml:space="preserve"> музыкальный зал</w:t>
      </w:r>
      <w:r w:rsidR="00B7656D" w:rsidRPr="004E6BA7">
        <w:t>, столы, стуль</w:t>
      </w:r>
      <w:r w:rsidR="00950D4C" w:rsidRPr="004E6BA7">
        <w:t>я,</w:t>
      </w:r>
      <w:r w:rsidR="00BF6E5F">
        <w:t xml:space="preserve"> оборудование: ноутбук,</w:t>
      </w:r>
      <w:r w:rsidR="003C0AAD">
        <w:t xml:space="preserve"> ИКТ, магнитная доска, магниты, демонстрационный </w:t>
      </w:r>
      <w:r w:rsidR="000712D5" w:rsidRPr="004E6BA7">
        <w:t>материал:</w:t>
      </w:r>
      <w:r w:rsidR="00D57C74">
        <w:t xml:space="preserve"> </w:t>
      </w:r>
      <w:r w:rsidR="003C0AAD">
        <w:t>презентация с заданиями, цветные конверты, вырезанные цветные геометрические фигуры, цветные картонные конфеты</w:t>
      </w:r>
      <w:proofErr w:type="gramStart"/>
      <w:r w:rsidR="003C0AAD">
        <w:t xml:space="preserve"> ,</w:t>
      </w:r>
      <w:proofErr w:type="gramEnd"/>
      <w:r w:rsidR="003C0AAD">
        <w:t xml:space="preserve"> воздушные шары на обру</w:t>
      </w:r>
      <w:r w:rsidR="009D2AC1">
        <w:t>че в виде средства передвижения, раздаточный материал: тарелоч</w:t>
      </w:r>
      <w:r w:rsidR="00EA5E0F">
        <w:t xml:space="preserve">ки с вырезанными  цветными полосками </w:t>
      </w:r>
      <w:r w:rsidR="005C39F0">
        <w:t xml:space="preserve">, красные карандаши </w:t>
      </w:r>
      <w:r w:rsidR="009D2AC1">
        <w:t>,</w:t>
      </w:r>
      <w:r w:rsidR="005C39F0">
        <w:t>простые карандаши</w:t>
      </w:r>
      <w:r w:rsidR="009D2AC1">
        <w:t xml:space="preserve"> листы с заготовками объектов для соотношения с геометрическими фигурами,</w:t>
      </w:r>
      <w:r w:rsidR="00EA5E0F">
        <w:t xml:space="preserve"> конв</w:t>
      </w:r>
      <w:r w:rsidR="000C2832">
        <w:t>ерты с геометрическими фигурами), пол альбомного листа с заданием</w:t>
      </w:r>
      <w:r w:rsidR="000E75EC">
        <w:t xml:space="preserve"> для каждого ребёнка, смайлики.</w:t>
      </w:r>
    </w:p>
    <w:p w:rsidR="009D2AC1" w:rsidRPr="004E6BA7" w:rsidRDefault="009D2AC1" w:rsidP="000712D5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081D1E" w:rsidRPr="004E6BA7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103"/>
        <w:gridCol w:w="2268"/>
        <w:gridCol w:w="1842"/>
        <w:gridCol w:w="1701"/>
        <w:gridCol w:w="2694"/>
      </w:tblGrid>
      <w:tr w:rsidR="00081D1E" w:rsidRPr="00081D1E" w:rsidTr="00B56E91">
        <w:trPr>
          <w:trHeight w:val="1120"/>
        </w:trPr>
        <w:tc>
          <w:tcPr>
            <w:tcW w:w="1668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268" w:type="dxa"/>
          </w:tcPr>
          <w:p w:rsidR="00081D1E" w:rsidRPr="004E6BA7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2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B56E91">
        <w:trPr>
          <w:trHeight w:val="70"/>
        </w:trPr>
        <w:tc>
          <w:tcPr>
            <w:tcW w:w="1668" w:type="dxa"/>
          </w:tcPr>
          <w:p w:rsidR="00C5488C" w:rsidRDefault="00BF6E5F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974BF9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5505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познавательную мотивацию</w:t>
            </w:r>
          </w:p>
          <w:p w:rsidR="004F67E8" w:rsidRDefault="004F67E8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67E8" w:rsidRDefault="004F67E8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0539" w:rsidRPr="00974BF9" w:rsidRDefault="00FF1F0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готовность к совместной деятельности.</w:t>
            </w:r>
          </w:p>
        </w:tc>
        <w:tc>
          <w:tcPr>
            <w:tcW w:w="5103" w:type="dxa"/>
          </w:tcPr>
          <w:p w:rsidR="009D2AC1" w:rsidRDefault="009D2AC1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Приветствие гостей. Дети встают в круг.</w:t>
            </w:r>
          </w:p>
          <w:p w:rsidR="003C0AAD" w:rsidRPr="009D2AC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2AC1"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Воспитатель: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В круг широкий, вижу я,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Встали все мои друзья.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Мы сейчас пойдем направо,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А теперь пойдем налево,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В центре круга соберемся,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И на место все вернемся.</w:t>
            </w:r>
          </w:p>
          <w:p w:rsidR="003C0AAD" w:rsidRPr="008C4BE1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Улыбнемся, подмигнем,</w:t>
            </w:r>
          </w:p>
          <w:p w:rsidR="003C0AAD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Путешествовать  </w:t>
            </w:r>
            <w:r w:rsidRPr="008C4BE1">
              <w:rPr>
                <w:rFonts w:ascii="Times New Roman" w:hAnsi="Times New Roman" w:cs="Times New Roman"/>
                <w:noProof/>
                <w:sz w:val="24"/>
                <w:szCs w:val="24"/>
              </w:rPr>
              <w:t>начнём</w:t>
            </w:r>
            <w:r w:rsidRPr="003C0AAD">
              <w:rPr>
                <w:rFonts w:ascii="Times New Roman" w:hAnsi="Times New Roman" w:cs="Times New Roman"/>
                <w:noProof/>
                <w:sz w:val="24"/>
                <w:szCs w:val="24"/>
              </w:rPr>
              <w:t>(дети выполняют упражнения в соответствии с текстом - 1 раз).</w:t>
            </w:r>
          </w:p>
          <w:p w:rsidR="001A0ED3" w:rsidRDefault="003C0AAD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Сегодня я хочу пригласить Вас в путешествие. </w:t>
            </w:r>
            <w:r w:rsidR="008161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вы любите путешествовать? А на чём бы вы хотели отправиться в путь? </w:t>
            </w:r>
          </w:p>
          <w:p w:rsidR="004E7146" w:rsidRDefault="004E7146" w:rsidP="00B56E91">
            <w:pPr>
              <w:pStyle w:val="a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№1)</w:t>
            </w:r>
            <w:r w:rsidR="001A0ED3">
              <w:rPr>
                <w:rFonts w:ascii="Times New Roman" w:hAnsi="Times New Roman" w:cs="Times New Roman"/>
                <w:noProof/>
                <w:sz w:val="24"/>
                <w:szCs w:val="24"/>
              </w:rPr>
              <w:t>(Детский сад).</w:t>
            </w:r>
            <w:r w:rsidR="003C0AAD">
              <w:rPr>
                <w:rFonts w:ascii="Times New Roman" w:hAnsi="Times New Roman" w:cs="Times New Roman"/>
                <w:noProof/>
                <w:sz w:val="24"/>
                <w:szCs w:val="24"/>
              </w:rPr>
              <w:t>Посмотрите вот наш детский сад</w:t>
            </w:r>
          </w:p>
          <w:p w:rsidR="003C0AAD" w:rsidRDefault="004E7146" w:rsidP="00B56E91">
            <w:pPr>
              <w:pStyle w:val="a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№2)</w:t>
            </w:r>
            <w:r w:rsidR="001A0E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(воздушные шары)</w:t>
            </w:r>
            <w:r w:rsidR="003C0A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,а теперь посмотрите сколько у нас много воздушных </w:t>
            </w:r>
            <w:r w:rsidR="003C0A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шаров. Здесь у нас тоже будут шары. Давайте мы с вами на этих воздущных шарах отправимся в путешествие.</w:t>
            </w:r>
            <w:r w:rsidR="003C0A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Возьмитесь за шары присядем. Стартуем. (звучит музыка) Воспитатель вместе с детьми поднимается и поднимает обруч с шарами и проходят по кругу в одну и другую сторону</w:t>
            </w:r>
            <w:proofErr w:type="gramStart"/>
            <w:r w:rsidR="003C0A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r w:rsidR="0081617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proofErr w:type="gramEnd"/>
            <w:r w:rsidR="0081617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то мне сможет посчитать от 1до 10, а теперь от 10 до 1.(начнёт один, продолжит другой)</w:t>
            </w:r>
          </w:p>
          <w:p w:rsidR="009D2AC1" w:rsidRDefault="009D2AC1" w:rsidP="00B56E91">
            <w:pPr>
              <w:pStyle w:val="a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Приземляемся!</w:t>
            </w:r>
          </w:p>
          <w:p w:rsidR="001A0ED3" w:rsidRDefault="005C50E9" w:rsidP="00B56E91">
            <w:pPr>
              <w:pStyle w:val="a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И так мы с вами прилетели в волшебную  страну математики. </w:t>
            </w:r>
            <w:r w:rsidR="004E714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(Слайд №3)</w:t>
            </w:r>
            <w:r w:rsidR="001A0E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(Страна математики)</w:t>
            </w:r>
          </w:p>
          <w:p w:rsidR="00DA453E" w:rsidRPr="00290D89" w:rsidRDefault="005C50E9" w:rsidP="00B56E91">
            <w:pPr>
              <w:pStyle w:val="a8"/>
              <w:jc w:val="both"/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Здесь мы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узнаем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кто живёт в этой стране если разгадаем загадки и выполним разные задания.</w:t>
            </w:r>
            <w:r w:rsidR="004E714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 Не будем терять ни одной минуты и приступим к выполнению заданий.</w:t>
            </w:r>
          </w:p>
        </w:tc>
        <w:tc>
          <w:tcPr>
            <w:tcW w:w="2268" w:type="dxa"/>
          </w:tcPr>
          <w:p w:rsidR="00081D1E" w:rsidRPr="00290D89" w:rsidRDefault="00974BF9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1842" w:type="dxa"/>
          </w:tcPr>
          <w:p w:rsidR="00596D26" w:rsidRPr="00A77521" w:rsidRDefault="00974BF9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521">
              <w:rPr>
                <w:rFonts w:ascii="Times New Roman" w:hAnsi="Times New Roman"/>
                <w:sz w:val="24"/>
                <w:szCs w:val="24"/>
              </w:rPr>
              <w:t>Специальное моделирование ситуа</w:t>
            </w:r>
            <w:r w:rsidR="004F67E8" w:rsidRPr="00A77521">
              <w:rPr>
                <w:rFonts w:ascii="Times New Roman" w:hAnsi="Times New Roman"/>
                <w:sz w:val="24"/>
                <w:szCs w:val="24"/>
              </w:rPr>
              <w:t>ций общения</w:t>
            </w:r>
          </w:p>
        </w:tc>
        <w:tc>
          <w:tcPr>
            <w:tcW w:w="1701" w:type="dxa"/>
          </w:tcPr>
          <w:p w:rsidR="00081D1E" w:rsidRPr="00290D89" w:rsidRDefault="00974BF9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</w:t>
            </w:r>
            <w:r w:rsidR="00550539">
              <w:rPr>
                <w:rFonts w:ascii="Times New Roman" w:hAnsi="Times New Roman"/>
                <w:sz w:val="24"/>
                <w:szCs w:val="24"/>
              </w:rPr>
              <w:t>га, речь детей</w:t>
            </w:r>
            <w:r w:rsidR="00324BB8">
              <w:rPr>
                <w:rFonts w:ascii="Times New Roman" w:hAnsi="Times New Roman"/>
                <w:sz w:val="24"/>
                <w:szCs w:val="24"/>
              </w:rPr>
              <w:t>,</w:t>
            </w:r>
            <w:r w:rsidR="003C0AAD">
              <w:rPr>
                <w:rFonts w:ascii="Times New Roman" w:hAnsi="Times New Roman"/>
                <w:sz w:val="24"/>
                <w:szCs w:val="24"/>
              </w:rPr>
              <w:t xml:space="preserve"> воздушные шары, ноутбук. ИКТ</w:t>
            </w:r>
          </w:p>
        </w:tc>
        <w:tc>
          <w:tcPr>
            <w:tcW w:w="2694" w:type="dxa"/>
          </w:tcPr>
          <w:p w:rsidR="00081D1E" w:rsidRDefault="000B088F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</w:t>
            </w:r>
            <w:r w:rsidR="00974BF9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</w:p>
          <w:p w:rsidR="004F67E8" w:rsidRDefault="004F67E8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67E8" w:rsidRDefault="00FF1F0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готовность к совместной деятельности.</w:t>
            </w:r>
          </w:p>
          <w:p w:rsidR="00902376" w:rsidRPr="00290D89" w:rsidRDefault="00902376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Pr="00081D1E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Pr="004E6BA7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677"/>
        <w:gridCol w:w="1843"/>
        <w:gridCol w:w="2552"/>
        <w:gridCol w:w="2409"/>
        <w:gridCol w:w="2268"/>
      </w:tblGrid>
      <w:tr w:rsidR="00081D1E" w:rsidRPr="004E6BA7" w:rsidTr="007815F5">
        <w:tc>
          <w:tcPr>
            <w:tcW w:w="1668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7815F5">
        <w:trPr>
          <w:trHeight w:val="1125"/>
        </w:trPr>
        <w:tc>
          <w:tcPr>
            <w:tcW w:w="1668" w:type="dxa"/>
          </w:tcPr>
          <w:p w:rsidR="005140FB" w:rsidRDefault="005140FB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себе, других людях, объектах окружающего мира, о свойствах и отношениях объектов окружающего мира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форма, цвет, размер, количество, пространство)</w:t>
            </w:r>
          </w:p>
          <w:p w:rsidR="004F67E8" w:rsidRDefault="0028706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социальный эмоциональный интеллект</w:t>
            </w:r>
          </w:p>
          <w:p w:rsidR="007D27C0" w:rsidRDefault="00F0665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речью как средством общения и культуры</w:t>
            </w:r>
          </w:p>
          <w:p w:rsidR="000E75EC" w:rsidRDefault="000E75E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произведений искусства (музыкального)</w:t>
            </w:r>
          </w:p>
          <w:p w:rsidR="0028706C" w:rsidRDefault="0028706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038A" w:rsidRPr="00290D89" w:rsidRDefault="009D2AC1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опорно-двигательную систему</w:t>
            </w:r>
            <w:r w:rsidR="00941211">
              <w:rPr>
                <w:rFonts w:ascii="Times New Roman" w:hAnsi="Times New Roman"/>
                <w:sz w:val="24"/>
                <w:szCs w:val="24"/>
              </w:rPr>
              <w:t xml:space="preserve"> организма</w:t>
            </w:r>
          </w:p>
        </w:tc>
        <w:tc>
          <w:tcPr>
            <w:tcW w:w="4677" w:type="dxa"/>
          </w:tcPr>
          <w:tbl>
            <w:tblPr>
              <w:tblW w:w="120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20"/>
              <w:gridCol w:w="3859"/>
              <w:gridCol w:w="3721"/>
            </w:tblGrid>
            <w:tr w:rsidR="00713524" w:rsidRPr="00713524" w:rsidTr="00B56E91">
              <w:tc>
                <w:tcPr>
                  <w:tcW w:w="4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713524" w:rsidRDefault="005C50E9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Воспитатель: вот перед вами стол на нём лежат конверты, одинаковые ли конверты по форме? (Да) А по цвету? (нет) Как узнать сколько конвертов? (сосчитать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="004E7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="004E7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ети считают и дают ответ.</w:t>
                  </w:r>
                </w:p>
                <w:p w:rsidR="005C50E9" w:rsidRPr="00713524" w:rsidRDefault="004E714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Эти конверты не простые, эти конверты нам прислала цар</w:t>
                  </w:r>
                  <w:r w:rsidR="008161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ица математики.  Вам интересно </w:t>
                  </w:r>
                  <w:proofErr w:type="gramStart"/>
                  <w:r w:rsidR="008161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узнать</w:t>
                  </w:r>
                  <w:proofErr w:type="gramEnd"/>
                  <w:r w:rsidR="008161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кто живёт в стране математики? Давайте приступим к выполнению заданий.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Дети проходят за столы.</w:t>
                  </w:r>
                </w:p>
              </w:tc>
              <w:tc>
                <w:tcPr>
                  <w:tcW w:w="385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4 лапки</w:t>
                  </w:r>
                  <w:proofErr w:type="gramStart"/>
                  <w:r w:rsidRPr="007135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2 лапки</w:t>
                  </w:r>
                </w:p>
              </w:tc>
            </w:tr>
            <w:tr w:rsidR="00713524" w:rsidRPr="00713524" w:rsidTr="00B56E91">
              <w:tc>
                <w:tcPr>
                  <w:tcW w:w="4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713524" w:rsidRDefault="004E714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Готовы?  Я беру самый первый конверт</w:t>
                  </w:r>
                  <w:proofErr w:type="gramStart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какого он цвета? (красного) </w:t>
                  </w:r>
                  <w:r w:rsidR="00BC465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(Слайд №</w:t>
                  </w:r>
                  <w:r w:rsidR="001A0ED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="001A0ED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красный конверт)</w:t>
                  </w:r>
                </w:p>
                <w:p w:rsidR="00BC465A" w:rsidRDefault="001A0ED3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="00BC465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агадка</w:t>
                  </w:r>
                </w:p>
                <w:p w:rsidR="001A0ED3" w:rsidRDefault="001A0ED3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Маленькая девочка по лесу идёт,</w:t>
                  </w:r>
                </w:p>
                <w:p w:rsidR="001A0ED3" w:rsidRDefault="001A0ED3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не знает девочка, что опасность ждёт. За кустами прячется пара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злющих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глаз. Кто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страшный девочке встретится сейчас.</w:t>
                  </w:r>
                </w:p>
                <w:p w:rsidR="001A0ED3" w:rsidRDefault="001A0ED3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Кто же эта девочка? Кто же этот зверь? На загадку можно отвечать теперь. (Красная шапочка) (слайд №5) Вот она. Скажите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мне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 принесла Красная шапочка бабушке? (Пирожок и горшочек масла), а ещё она так любила свою бабушку, что решила принести ей сладости-конфеты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конфеты были в разноцветных фантиках.</w:t>
                  </w:r>
                </w:p>
                <w:p w:rsidR="00F24ECB" w:rsidRDefault="00F24EC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Посчитайте сколько конфет взяла Красная шапочка. (вместе после считают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ервая и т.д.)</w:t>
                  </w:r>
                </w:p>
                <w:p w:rsidR="00F24ECB" w:rsidRDefault="00F24EC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Задание такое: посчитайте слева направо от 2 конфеты до 5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от 4 до 7, от 6 </w:t>
                  </w:r>
                  <w:proofErr w:type="gramStart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3. На котором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месте по счёту 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начиная слева направо находится</w:t>
                  </w:r>
                  <w:proofErr w:type="gramEnd"/>
                  <w:r w:rsidR="002C7F8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красная конфета? На котором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месте по счёту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начиная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справа налево </w:t>
                  </w:r>
                  <w:r w:rsidR="002C7F8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находится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зелёная конфета?</w:t>
                  </w:r>
                </w:p>
                <w:p w:rsidR="00F24ECB" w:rsidRDefault="00F24EC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Молодцы! Мы теперь знаем первого жителя страны  математики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–э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 Красная шапочка. С этим заданием справил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ись. Берём другой </w:t>
                  </w:r>
                  <w:proofErr w:type="gramStart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конверт</w:t>
                  </w:r>
                  <w:proofErr w:type="gramEnd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какого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цвета данный конверт? Оранжевый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слайд № 6) </w:t>
                  </w:r>
                </w:p>
                <w:p w:rsidR="00F24ECB" w:rsidRDefault="00F24EC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Загадка</w:t>
                  </w:r>
                </w:p>
                <w:p w:rsidR="002E5FC1" w:rsidRDefault="002E5FC1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Деревянным острым носом</w:t>
                  </w:r>
                </w:p>
                <w:p w:rsidR="002E5FC1" w:rsidRDefault="002E5FC1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Всюду лезет он без спроса</w:t>
                  </w:r>
                </w:p>
                <w:p w:rsidR="002E5FC1" w:rsidRDefault="002E5FC1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Даже дырку на картине</w:t>
                  </w:r>
                </w:p>
                <w:p w:rsidR="002E5FC1" w:rsidRDefault="002E5FC1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Носом сделал ….(Буратино) а вот и он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лайд № 7)</w:t>
                  </w:r>
                </w:p>
                <w:p w:rsidR="00534313" w:rsidRDefault="002E5FC1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королевстве математики есть много разных и интересных жителей.</w:t>
                  </w:r>
                  <w:r w:rsidR="00EA5E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Сейч</w:t>
                  </w:r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 я вам буду загадывать загадки</w:t>
                  </w:r>
                  <w:proofErr w:type="gramStart"/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40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которые прислал Буратино</w:t>
                  </w:r>
                  <w:r w:rsidR="00EA5E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каждом жителе, а вы покажите ответ используя</w:t>
                  </w:r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содержимое 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белого </w:t>
                  </w:r>
                  <w:r w:rsidR="00EA5E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конверт</w:t>
                  </w:r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A5E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вас</w:t>
                  </w:r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столах.</w:t>
                  </w:r>
                  <w:r w:rsidR="005140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Когда дети  покажут правильный </w:t>
                  </w:r>
                  <w:proofErr w:type="gramStart"/>
                  <w:r w:rsidR="005140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</w:t>
                  </w:r>
                  <w:proofErr w:type="gramEnd"/>
                  <w:r w:rsidR="005140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r w:rsidR="0053431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оспитатель крепит фигуры к магнитной доске.</w:t>
                  </w:r>
                </w:p>
                <w:p w:rsidR="00534313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1.Нет углов у меня и похож на блюдце я. на тарелку и на крышку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кольцо , на колесо, кто же я?  (показ круга)</w:t>
                  </w:r>
                </w:p>
                <w:p w:rsidR="00534313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2.Он давно знаком со мной,</w:t>
                  </w:r>
                </w:p>
                <w:p w:rsidR="00534313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Каждый  угол в нём прямой</w:t>
                  </w:r>
                </w:p>
                <w:p w:rsidR="00D0042D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четыре стороны одинаковой длины.</w:t>
                  </w:r>
                </w:p>
                <w:p w:rsidR="00534313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Вам его представить рад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534313" w:rsidRDefault="00534313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зовут его….(квадрат)</w:t>
                  </w:r>
                </w:p>
                <w:p w:rsidR="00D0042D" w:rsidRDefault="00D0042D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 Я как круг почти как он,</w:t>
                  </w:r>
                </w:p>
                <w:p w:rsidR="00D0042D" w:rsidRDefault="00D0042D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Но приплюснут с двух сторон</w:t>
                  </w:r>
                </w:p>
                <w:p w:rsidR="00AC1E06" w:rsidRPr="00713524" w:rsidRDefault="00AC1E06" w:rsidP="00B56E91">
                  <w:pPr>
                    <w:spacing w:before="0" w:after="0"/>
                    <w:ind w:left="3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(овал)</w:t>
                  </w:r>
                </w:p>
              </w:tc>
              <w:tc>
                <w:tcPr>
                  <w:tcW w:w="385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CA5A87" w:rsidRPr="00713524" w:rsidRDefault="00CA5A87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руки</w:t>
                  </w:r>
                </w:p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ноги</w:t>
                  </w:r>
                </w:p>
              </w:tc>
            </w:tr>
            <w:tr w:rsidR="00713524" w:rsidRPr="00713524" w:rsidTr="00B56E91">
              <w:tc>
                <w:tcPr>
                  <w:tcW w:w="44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713524" w:rsidRDefault="00D0042D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4.У меня углы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прямые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и </w:t>
                  </w:r>
                  <w:r w:rsidR="00B07FE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квадрата,, но длина у двух сторон разные ребята. Знает меня каждый школьник. Называют….. (прямоугольник)</w:t>
                  </w:r>
                </w:p>
                <w:p w:rsidR="00D0042D" w:rsidRDefault="00D0042D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 Три угла, три стороны могут разной быть длины. Если встанешь по углам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 скорей отскочишь сам.(треугольник)</w:t>
                  </w:r>
                </w:p>
                <w:p w:rsidR="00D0042D" w:rsidRDefault="00D0042D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 называют вместе все эти фигуры?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Сколько их всего? Они разные или одинаковые? (Они разные по цвету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форме) А по величине  они разные? (одинаковые)все большие.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Назовите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фигуры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которых есть углы. А теперь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фигуры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имеющие углов. Сколько фигур без углов? А с углами?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Жителей королевства математики мы можем встретить и среди нас в той  обстановке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End"/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оторая нас окружает. Работа на карточке.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 вас на листке нарисованы предметы, какие?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внизу геометрические фигуры</w:t>
                  </w:r>
                  <w:r w:rsidR="00AC1E0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возьмите простой</w:t>
                  </w:r>
                  <w:r w:rsidR="00364C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карандаш и соедините геометрические фигуры и предметы на них похожие. Проверяем.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Следующий конвер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слайд №8)  </w:t>
                  </w:r>
                  <w:r w:rsidR="00364C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зелёный</w:t>
                  </w:r>
                </w:p>
                <w:p w:rsidR="00316860" w:rsidRDefault="0031686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Загадка </w:t>
                  </w:r>
                </w:p>
                <w:p w:rsidR="00364C1B" w:rsidRDefault="00364C1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Их приглашают с другом Геной</w:t>
                  </w:r>
                </w:p>
                <w:p w:rsidR="00364C1B" w:rsidRDefault="00364C1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день рожденье непременно</w:t>
                  </w:r>
                </w:p>
                <w:p w:rsidR="00364C1B" w:rsidRDefault="00364C1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любит каждую букашку</w:t>
                  </w:r>
                </w:p>
                <w:p w:rsidR="00364C1B" w:rsidRDefault="00364C1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Забавный добрый…. 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Чебурашка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Слайд № 9)</w:t>
                  </w:r>
                </w:p>
                <w:p w:rsidR="007059DB" w:rsidRDefault="007059D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Кто самый лучший друг у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Чебурашки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? (Гена)</w:t>
                  </w:r>
                </w:p>
                <w:p w:rsidR="007059DB" w:rsidRDefault="007059D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где работает крокодил Гена? Крокодил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любит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когда всё красиво, радостно, когда все улыбаются.</w:t>
                  </w:r>
                </w:p>
                <w:p w:rsidR="009F70D6" w:rsidRDefault="007059D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чтобы ещё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радостнее было в зоопарке Гена попросил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Чебураш</w:t>
                  </w:r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</w:t>
                  </w:r>
                  <w:proofErr w:type="spell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построить разноцветный забор, все дощечки разной высоты. </w:t>
                  </w:r>
                  <w:proofErr w:type="spellStart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Чебурашка</w:t>
                  </w:r>
                  <w:proofErr w:type="spell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один</w:t>
                  </w:r>
                  <w:proofErr w:type="gramStart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 нас много. Давайте поможем ему. Вы согласны? На столах у вас </w:t>
                  </w:r>
                  <w:proofErr w:type="spellStart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подносики</w:t>
                  </w:r>
                  <w:proofErr w:type="spell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тарелочки в них есть полоски</w:t>
                  </w:r>
                  <w:proofErr w:type="gramStart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</w:t>
                  </w:r>
                  <w:proofErr w:type="gram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 будут наши дощечки. Из них мы будем строить наш забор. Разложите полоски начиная слева направо от самой высокой до самой низкой дощечки</w:t>
                  </w:r>
                  <w:proofErr w:type="gramStart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="009F70D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помните ,ч то забор стоит на земле, значит снизу дощечки все ровные  на одной линии.</w:t>
                  </w:r>
                </w:p>
                <w:p w:rsidR="00910BAB" w:rsidRDefault="009F70D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Скажите сколько дощечек в вашем заборе? Все дощечки одинаковые по цвету? И длина у них разная такое задание.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Назовите мне расположение дощечек от самой высокой до самой низкой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Самая высокая , ниже, ещё ниже , ещё ниже, ещё ниже.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Ещё ниже и самая низкая)</w:t>
                  </w:r>
                  <w:proofErr w:type="gramEnd"/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 же самое в обратном порядке.</w:t>
                  </w:r>
                </w:p>
                <w:p w:rsidR="007059D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Молодцы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заборы получились убираем всё в тарелочку.</w:t>
                  </w:r>
                </w:p>
                <w:p w:rsidR="00364C1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Следующий конверт синий (слайд №10)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Загадка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Толстяк живёт на крыше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Летает всех он  выше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Если ляжешь рано спать 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Ты с ним можешь поиграть</w:t>
                  </w:r>
                </w:p>
                <w:p w:rsidR="00364C1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Прилетит в твой сон живой, весёлый ….(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="00E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Слайд № 11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Он с вами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хочет пошалить давайте немного разомнёмся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10BAB" w:rsidRDefault="00910BAB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Физминутка</w:t>
                  </w:r>
                </w:p>
                <w:p w:rsidR="00910BAB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проснулся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Очень сильно потянулся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Руки в стороны развёл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Он варенья не нашёл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Чтобы нам его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достать надо на носочки встать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Два хлопка над головой раз-два</w:t>
                  </w:r>
                </w:p>
                <w:p w:rsidR="00364C1B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Два хлопка перед собой раз-два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Руки мы за спину спрячем и на двух ногах поскачем.</w:t>
                  </w:r>
                </w:p>
                <w:p w:rsidR="00E8420C" w:rsidRDefault="00E8420C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Вот какой шалун. Садитесь. А ещё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хочет с вами поиграть.</w:t>
                  </w:r>
                  <w:r w:rsidR="004012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Слайд№12</w:t>
                  </w:r>
                </w:p>
                <w:p w:rsidR="00E8420C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экране </w:t>
                  </w:r>
                  <w:r w:rsidR="00E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геом. фигуры. Вы </w:t>
                  </w:r>
                  <w:proofErr w:type="gramStart"/>
                  <w:r w:rsidR="00E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посмотрите</w:t>
                  </w:r>
                  <w:proofErr w:type="gramEnd"/>
                  <w:r w:rsidR="00E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скажите какая фигура лишняя и почему?</w:t>
                  </w:r>
                </w:p>
                <w:p w:rsidR="000C2832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Затем другая картинка дома. Что лишнее и почему?</w:t>
                  </w:r>
                </w:p>
                <w:p w:rsidR="000C2832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Фигуры по цвету и форме.</w:t>
                  </w:r>
                </w:p>
                <w:p w:rsidR="000C2832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сейчас посмотрите и назовите все известные вам цифры.</w:t>
                  </w:r>
                </w:p>
                <w:p w:rsidR="000C2832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Самостоятельная работа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оединить цифры по порядку.</w:t>
                  </w:r>
                  <w:r w:rsidR="005C39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Работа красным карандашом.</w:t>
                  </w:r>
                </w:p>
                <w:p w:rsidR="000C2832" w:rsidRDefault="000C2832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Проверяем. Получился флажок.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Жёлтый конверт (слайд)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Загадка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Он не знает ничего.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 же знаете его.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Мне ответьте без утайки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 зовут его? (Незнайка)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(Слайд)</w:t>
                  </w:r>
                </w:p>
                <w:p w:rsidR="000C2832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Незнайка взял друзей Буратино и расположил их в разном порядке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он их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расположил сказать не может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Давайте мы ему поможем.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Слайд.</w:t>
                  </w:r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(начать с центра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  <w:p w:rsidR="00244786" w:rsidRDefault="00244786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Возьмите фигуры и расположите на свободном листе эти фигуры как вы сами желаете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так как у Незнайки. (проверяем кто как расположил)</w:t>
                  </w:r>
                </w:p>
                <w:p w:rsidR="005C39F0" w:rsidRDefault="005C39F0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Какая фигура у тебя в цен</w:t>
                  </w:r>
                  <w:r w:rsidR="004012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</w:t>
                  </w:r>
                  <w:r w:rsidR="004012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А что находится под? Над? И т.д. </w:t>
                  </w:r>
                </w:p>
                <w:p w:rsidR="00FF1F0E" w:rsidRDefault="00FF1F0E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Молодцы! Наше путешествие заканчивается</w:t>
                  </w:r>
                </w:p>
                <w:p w:rsidR="00FF1F0E" w:rsidRDefault="00FF1F0E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Пора возвращаться в детский сад.</w:t>
                  </w:r>
                </w:p>
                <w:p w:rsidR="00FF1F0E" w:rsidRDefault="00FF1F0E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Взлёт на шариках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узыка) Слайд с шариками.</w:t>
                  </w:r>
                </w:p>
                <w:p w:rsidR="00FF1F0E" w:rsidRDefault="00FF1F0E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Приземление.</w:t>
                  </w:r>
                </w:p>
                <w:p w:rsidR="00D0042D" w:rsidRPr="00713524" w:rsidRDefault="00D0042D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</w:tcPr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713524" w:rsidRPr="00713524" w:rsidRDefault="00713524" w:rsidP="00B56E91">
                  <w:pPr>
                    <w:spacing w:before="0"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лапы</w:t>
                  </w:r>
                  <w:proofErr w:type="gramStart"/>
                  <w:r w:rsidRPr="007135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901B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одной</w:t>
                  </w:r>
                </w:p>
              </w:tc>
            </w:tr>
          </w:tbl>
          <w:p w:rsidR="006D7688" w:rsidRPr="00901BB9" w:rsidRDefault="006D7688" w:rsidP="00B56E91">
            <w:pPr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A038A" w:rsidRDefault="00EA038A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C52BC" w:rsidRDefault="004F67E8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910BAB" w:rsidRDefault="00910BAB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10BAB" w:rsidRDefault="00910BAB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20B2" w:rsidRDefault="004120B2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120B2" w:rsidRDefault="007D27C0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(восприятие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удожественной литературы</w:t>
            </w:r>
          </w:p>
          <w:p w:rsidR="006C52BC" w:rsidRDefault="0028706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28706C" w:rsidRDefault="0028706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AB3B16" w:rsidRDefault="00AB3B16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3B16" w:rsidRPr="005C6967" w:rsidRDefault="00AB3B16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552" w:type="dxa"/>
          </w:tcPr>
          <w:p w:rsidR="00F0665E" w:rsidRDefault="00DE4532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532">
              <w:rPr>
                <w:rFonts w:ascii="Times New Roman" w:hAnsi="Times New Roman"/>
                <w:sz w:val="24"/>
                <w:szCs w:val="24"/>
              </w:rPr>
              <w:t>Свобо</w:t>
            </w:r>
            <w:r w:rsidR="00271D6E">
              <w:rPr>
                <w:rFonts w:ascii="Times New Roman" w:hAnsi="Times New Roman"/>
                <w:sz w:val="24"/>
                <w:szCs w:val="24"/>
              </w:rPr>
              <w:t xml:space="preserve">дное общение по заданной </w:t>
            </w:r>
            <w:proofErr w:type="spellStart"/>
            <w:r w:rsidR="00271D6E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="00271D6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="00271D6E"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proofErr w:type="spellEnd"/>
            <w:r w:rsidR="00271D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26B4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982A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71D6E">
              <w:rPr>
                <w:rFonts w:ascii="Times New Roman" w:hAnsi="Times New Roman"/>
                <w:sz w:val="24"/>
                <w:szCs w:val="24"/>
              </w:rPr>
              <w:t xml:space="preserve">решение занимательных упражнений ,проблемных ситуаций, </w:t>
            </w:r>
            <w:proofErr w:type="spellStart"/>
            <w:r w:rsidR="00982A83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271D6E">
              <w:rPr>
                <w:rFonts w:ascii="Times New Roman" w:hAnsi="Times New Roman"/>
                <w:sz w:val="24"/>
                <w:szCs w:val="24"/>
              </w:rPr>
              <w:t>, слушание музыки по ходу занятия, восприятие литературных произведений (загадки)</w:t>
            </w:r>
            <w:r w:rsidR="00F066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1A7D" w:rsidRPr="00DE4532" w:rsidRDefault="00F0665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художественно-речевая деятельность</w:t>
            </w:r>
          </w:p>
        </w:tc>
        <w:tc>
          <w:tcPr>
            <w:tcW w:w="2409" w:type="dxa"/>
          </w:tcPr>
          <w:p w:rsidR="00271D6E" w:rsidRDefault="00901BB9" w:rsidP="00B56E9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271D6E">
              <w:t>,</w:t>
            </w:r>
          </w:p>
          <w:p w:rsidR="008579F3" w:rsidRPr="00271D6E" w:rsidRDefault="00271D6E" w:rsidP="00B56E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71D6E">
              <w:rPr>
                <w:rFonts w:ascii="Times New Roman" w:hAnsi="Times New Roman"/>
                <w:sz w:val="24"/>
                <w:szCs w:val="24"/>
              </w:rPr>
              <w:t>оутбук</w:t>
            </w:r>
            <w:proofErr w:type="gramStart"/>
            <w:r w:rsidRPr="00271D6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271D6E">
              <w:rPr>
                <w:rFonts w:ascii="Times New Roman" w:hAnsi="Times New Roman"/>
                <w:sz w:val="24"/>
                <w:szCs w:val="24"/>
              </w:rPr>
              <w:t>агнитная</w:t>
            </w:r>
            <w:proofErr w:type="spellEnd"/>
            <w:r w:rsidRPr="00271D6E">
              <w:rPr>
                <w:rFonts w:ascii="Times New Roman" w:hAnsi="Times New Roman"/>
                <w:sz w:val="24"/>
                <w:szCs w:val="24"/>
              </w:rPr>
              <w:t xml:space="preserve"> доска, магниты, демонстрационный материал: презентация с заданиями, цветные конверты, вырезанные цветные геометрические фигуры, цветные картонные конфеты , воздушные шары на обруче в виде средства передвижения, раздаточный материал: тарелочки с вырезанными  цветными полосками , красный карандаш, </w:t>
            </w:r>
            <w:r w:rsidR="005C39F0">
              <w:rPr>
                <w:rFonts w:ascii="Times New Roman" w:hAnsi="Times New Roman"/>
                <w:sz w:val="24"/>
                <w:szCs w:val="24"/>
              </w:rPr>
              <w:t xml:space="preserve">простой </w:t>
            </w:r>
            <w:proofErr w:type="spellStart"/>
            <w:r w:rsidR="005C39F0">
              <w:rPr>
                <w:rFonts w:ascii="Times New Roman" w:hAnsi="Times New Roman"/>
                <w:sz w:val="24"/>
                <w:szCs w:val="24"/>
              </w:rPr>
              <w:t>карандаш.</w:t>
            </w:r>
            <w:r w:rsidRPr="00271D6E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spellEnd"/>
            <w:r w:rsidRPr="00271D6E">
              <w:rPr>
                <w:rFonts w:ascii="Times New Roman" w:hAnsi="Times New Roman"/>
                <w:sz w:val="24"/>
                <w:szCs w:val="24"/>
              </w:rPr>
              <w:t xml:space="preserve"> с заготовками объектов для соотношения с геометрическими фигурами, конверты с геометрическими фигурами), пол альбомного листа</w:t>
            </w:r>
            <w:r w:rsidR="005140FB">
              <w:rPr>
                <w:rFonts w:ascii="Times New Roman" w:hAnsi="Times New Roman"/>
                <w:sz w:val="24"/>
                <w:szCs w:val="24"/>
              </w:rPr>
              <w:t xml:space="preserve"> с заданием для каждого ребёнка.</w:t>
            </w:r>
          </w:p>
          <w:p w:rsidR="001626B4" w:rsidRDefault="001626B4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79F3" w:rsidRPr="00901BB9" w:rsidRDefault="008579F3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26B4" w:rsidRPr="0037406F" w:rsidRDefault="001626B4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2D7" w:rsidRDefault="004012D7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обладают установкой положительного отношения к миру, к разным видам труда, к другим людям и самому себе, обладают чувством собственного достоинства, участвуют в совместных играх.</w:t>
            </w:r>
          </w:p>
          <w:p w:rsidR="004012D7" w:rsidRDefault="004012D7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76FC" w:rsidRDefault="00854D1A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инициативу и самостоятельность в разных видах 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игре,</w:t>
            </w:r>
            <w:r w:rsidR="000352AE">
              <w:rPr>
                <w:rFonts w:ascii="Times New Roman" w:hAnsi="Times New Roman"/>
                <w:sz w:val="24"/>
                <w:szCs w:val="24"/>
              </w:rPr>
              <w:t>общении</w:t>
            </w:r>
            <w:proofErr w:type="spellEnd"/>
            <w:r w:rsidR="0019220E">
              <w:rPr>
                <w:rFonts w:ascii="Times New Roman" w:hAnsi="Times New Roman"/>
                <w:sz w:val="24"/>
                <w:szCs w:val="24"/>
              </w:rPr>
              <w:t>,</w:t>
            </w:r>
            <w:r w:rsidR="000352AE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познавательно-исследовательской деятельности)</w:t>
            </w:r>
          </w:p>
          <w:p w:rsidR="000352AE" w:rsidRDefault="000352A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развитым воображением</w:t>
            </w:r>
          </w:p>
          <w:p w:rsidR="000352AE" w:rsidRDefault="000E75E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развить эмоциональный интеллект</w:t>
            </w:r>
          </w:p>
          <w:p w:rsidR="00F0665E" w:rsidRDefault="00F0665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использовать речь для выражения своих мыслей.</w:t>
            </w:r>
          </w:p>
          <w:p w:rsidR="000E75EC" w:rsidRDefault="000E75E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основными культурными способами деятельности.</w:t>
            </w:r>
          </w:p>
          <w:p w:rsidR="000E75EC" w:rsidRDefault="000E75EC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52AE" w:rsidRPr="0037406F" w:rsidRDefault="000352AE" w:rsidP="00B56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 контролировать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движениями и управлять ими.</w:t>
            </w:r>
          </w:p>
        </w:tc>
      </w:tr>
    </w:tbl>
    <w:p w:rsidR="00353A3E" w:rsidRDefault="00353A3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E91" w:rsidRPr="00081D1E" w:rsidRDefault="00B56E9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4E6BA7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E6BA7">
        <w:rPr>
          <w:rFonts w:ascii="Times New Roman" w:hAnsi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7"/>
        <w:gridCol w:w="1843"/>
        <w:gridCol w:w="2693"/>
        <w:gridCol w:w="2268"/>
        <w:gridCol w:w="2410"/>
      </w:tblGrid>
      <w:tr w:rsidR="00081D1E" w:rsidRPr="004E6BA7" w:rsidTr="008B1991">
        <w:trPr>
          <w:trHeight w:val="798"/>
        </w:trPr>
        <w:tc>
          <w:tcPr>
            <w:tcW w:w="2235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D1E" w:rsidRPr="004E6BA7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8B1991">
        <w:trPr>
          <w:trHeight w:val="271"/>
        </w:trPr>
        <w:tc>
          <w:tcPr>
            <w:tcW w:w="2235" w:type="dxa"/>
          </w:tcPr>
          <w:p w:rsidR="004469D1" w:rsidRDefault="00FF1F0E" w:rsidP="004469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ребёнка со взрослым.</w:t>
            </w:r>
          </w:p>
          <w:p w:rsidR="0028706C" w:rsidRPr="00254445" w:rsidRDefault="0028706C" w:rsidP="004469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Саморегулировать собственную деятельность.</w:t>
            </w:r>
          </w:p>
        </w:tc>
        <w:tc>
          <w:tcPr>
            <w:tcW w:w="3827" w:type="dxa"/>
          </w:tcPr>
          <w:p w:rsidR="00223777" w:rsidRPr="00313ACA" w:rsidRDefault="004E6BA7" w:rsidP="006D7688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>
              <w:t>В</w:t>
            </w:r>
            <w:r w:rsidR="009206D7" w:rsidRPr="00EA755B">
              <w:t>:</w:t>
            </w:r>
            <w:r w:rsidR="00FF1F0E">
              <w:t xml:space="preserve"> Где же мы с вами сегодня были? Чем мы там занимались? Кому что запомнилось?</w:t>
            </w:r>
            <w:r w:rsidR="00D57C74">
              <w:t xml:space="preserve"> </w:t>
            </w:r>
            <w:r w:rsidR="00FF1F0E">
              <w:t>Что для вас было сложным? Трудным</w:t>
            </w:r>
            <w:r w:rsidR="00D57C74">
              <w:t xml:space="preserve"> </w:t>
            </w:r>
            <w:proofErr w:type="gramStart"/>
            <w:r w:rsidR="00FF1F0E">
              <w:t>?</w:t>
            </w:r>
            <w:r w:rsidR="0028706C">
              <w:rPr>
                <w:color w:val="000000"/>
                <w:shd w:val="clear" w:color="auto" w:fill="FFFFFF"/>
              </w:rPr>
              <w:t>У</w:t>
            </w:r>
            <w:proofErr w:type="gramEnd"/>
            <w:r w:rsidR="0028706C">
              <w:rPr>
                <w:color w:val="000000"/>
                <w:shd w:val="clear" w:color="auto" w:fill="FFFFFF"/>
              </w:rPr>
              <w:t xml:space="preserve"> меня есть смайлики выберите себе такой какое у вас сейчас  сложилось чувство после занятия. </w:t>
            </w:r>
            <w:r w:rsidR="008579F3">
              <w:rPr>
                <w:color w:val="000000"/>
                <w:shd w:val="clear" w:color="auto" w:fill="FFFFFF"/>
              </w:rPr>
              <w:t>Д</w:t>
            </w:r>
            <w:r w:rsidR="009F72EE" w:rsidRPr="008579F3">
              <w:t>ифференцированное оценивание воспитателем детей</w:t>
            </w:r>
            <w:r w:rsidR="004012D7">
              <w:t>.</w:t>
            </w:r>
          </w:p>
        </w:tc>
        <w:tc>
          <w:tcPr>
            <w:tcW w:w="1843" w:type="dxa"/>
          </w:tcPr>
          <w:p w:rsidR="00254445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305C0E" w:rsidRPr="00225DA4" w:rsidRDefault="00305C0E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</w:tcPr>
          <w:p w:rsidR="00081D1E" w:rsidRPr="00254445" w:rsidRDefault="00CA76FC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  <w:r w:rsidR="00D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Рассуждение.</w:t>
            </w:r>
          </w:p>
        </w:tc>
        <w:tc>
          <w:tcPr>
            <w:tcW w:w="2268" w:type="dxa"/>
          </w:tcPr>
          <w:p w:rsidR="00305C0E" w:rsidRDefault="00305C0E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081D1E" w:rsidRPr="00254445" w:rsidRDefault="00CA76FC" w:rsidP="00172BB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  <w:proofErr w:type="gramStart"/>
            <w:r w:rsidR="002870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8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870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8706C">
              <w:rPr>
                <w:rFonts w:ascii="Times New Roman" w:hAnsi="Times New Roman"/>
                <w:sz w:val="24"/>
                <w:szCs w:val="24"/>
              </w:rPr>
              <w:t>майлики.</w:t>
            </w:r>
          </w:p>
        </w:tc>
        <w:tc>
          <w:tcPr>
            <w:tcW w:w="2410" w:type="dxa"/>
          </w:tcPr>
          <w:p w:rsidR="00172BBD" w:rsidRDefault="001330FC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ребёнк</w:t>
            </w:r>
            <w:r w:rsidR="0028706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="0028706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8706C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172BBD" w:rsidRPr="00124FA4" w:rsidRDefault="0028706C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собственной деятельности.</w:t>
            </w:r>
          </w:p>
        </w:tc>
      </w:tr>
    </w:tbl>
    <w:p w:rsidR="00081D1E" w:rsidRPr="00081D1E" w:rsidRDefault="00081D1E" w:rsidP="00FB6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81D1E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30" w:rsidRDefault="00F00F30" w:rsidP="006914D2">
      <w:r>
        <w:separator/>
      </w:r>
    </w:p>
  </w:endnote>
  <w:endnote w:type="continuationSeparator" w:id="1">
    <w:p w:rsidR="00F00F30" w:rsidRDefault="00F00F30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30" w:rsidRDefault="00F00F30" w:rsidP="006914D2">
      <w:r>
        <w:separator/>
      </w:r>
    </w:p>
  </w:footnote>
  <w:footnote w:type="continuationSeparator" w:id="1">
    <w:p w:rsidR="00F00F30" w:rsidRDefault="00F00F30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6CF"/>
    <w:multiLevelType w:val="multilevel"/>
    <w:tmpl w:val="B9742B1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E9733C"/>
    <w:multiLevelType w:val="multilevel"/>
    <w:tmpl w:val="1EE0C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94E01"/>
    <w:multiLevelType w:val="multilevel"/>
    <w:tmpl w:val="99BA009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6E3697"/>
    <w:multiLevelType w:val="multilevel"/>
    <w:tmpl w:val="0552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EF1384"/>
    <w:multiLevelType w:val="multilevel"/>
    <w:tmpl w:val="B8A08A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AC3794"/>
    <w:multiLevelType w:val="hybridMultilevel"/>
    <w:tmpl w:val="48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D2DEF"/>
    <w:multiLevelType w:val="multilevel"/>
    <w:tmpl w:val="AF3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F"/>
    <w:rsid w:val="00000E80"/>
    <w:rsid w:val="00016333"/>
    <w:rsid w:val="00024AAB"/>
    <w:rsid w:val="00030988"/>
    <w:rsid w:val="000352AE"/>
    <w:rsid w:val="0004102E"/>
    <w:rsid w:val="0004594A"/>
    <w:rsid w:val="00060294"/>
    <w:rsid w:val="000611C7"/>
    <w:rsid w:val="000647E5"/>
    <w:rsid w:val="00070524"/>
    <w:rsid w:val="000712D5"/>
    <w:rsid w:val="00081D1E"/>
    <w:rsid w:val="00087C95"/>
    <w:rsid w:val="000B088F"/>
    <w:rsid w:val="000C2832"/>
    <w:rsid w:val="000C7088"/>
    <w:rsid w:val="000C71D7"/>
    <w:rsid w:val="000E3812"/>
    <w:rsid w:val="000E75EC"/>
    <w:rsid w:val="000F1721"/>
    <w:rsid w:val="0010709E"/>
    <w:rsid w:val="00124D78"/>
    <w:rsid w:val="00124FA4"/>
    <w:rsid w:val="00125084"/>
    <w:rsid w:val="001277BC"/>
    <w:rsid w:val="001306CE"/>
    <w:rsid w:val="001330FC"/>
    <w:rsid w:val="001533E8"/>
    <w:rsid w:val="001548B0"/>
    <w:rsid w:val="001626B4"/>
    <w:rsid w:val="00172BBD"/>
    <w:rsid w:val="0019220E"/>
    <w:rsid w:val="001A0ED3"/>
    <w:rsid w:val="001A63BD"/>
    <w:rsid w:val="001B3DF6"/>
    <w:rsid w:val="001B55F4"/>
    <w:rsid w:val="001C09AD"/>
    <w:rsid w:val="001E405F"/>
    <w:rsid w:val="001E7328"/>
    <w:rsid w:val="00201287"/>
    <w:rsid w:val="00207397"/>
    <w:rsid w:val="00220E28"/>
    <w:rsid w:val="002232C6"/>
    <w:rsid w:val="00223777"/>
    <w:rsid w:val="00225DA4"/>
    <w:rsid w:val="00230E55"/>
    <w:rsid w:val="00233CE8"/>
    <w:rsid w:val="00244786"/>
    <w:rsid w:val="00245AA4"/>
    <w:rsid w:val="00250A81"/>
    <w:rsid w:val="00254072"/>
    <w:rsid w:val="00254445"/>
    <w:rsid w:val="00255108"/>
    <w:rsid w:val="00271D6E"/>
    <w:rsid w:val="0028706C"/>
    <w:rsid w:val="00290D89"/>
    <w:rsid w:val="002968C8"/>
    <w:rsid w:val="002A4EA6"/>
    <w:rsid w:val="002B5836"/>
    <w:rsid w:val="002C1285"/>
    <w:rsid w:val="002C51A4"/>
    <w:rsid w:val="002C7F87"/>
    <w:rsid w:val="002E5FC1"/>
    <w:rsid w:val="00305C0E"/>
    <w:rsid w:val="00305FBA"/>
    <w:rsid w:val="00313ACA"/>
    <w:rsid w:val="00316860"/>
    <w:rsid w:val="0032352E"/>
    <w:rsid w:val="00324BB8"/>
    <w:rsid w:val="00332E41"/>
    <w:rsid w:val="003405A9"/>
    <w:rsid w:val="00347B95"/>
    <w:rsid w:val="00353395"/>
    <w:rsid w:val="00353A3E"/>
    <w:rsid w:val="00364C1B"/>
    <w:rsid w:val="003728DF"/>
    <w:rsid w:val="0037406F"/>
    <w:rsid w:val="00381A10"/>
    <w:rsid w:val="0038381D"/>
    <w:rsid w:val="00396C0A"/>
    <w:rsid w:val="003C0AAD"/>
    <w:rsid w:val="003D3BDB"/>
    <w:rsid w:val="003E6ED3"/>
    <w:rsid w:val="003F3360"/>
    <w:rsid w:val="004012D7"/>
    <w:rsid w:val="004119B9"/>
    <w:rsid w:val="004120B2"/>
    <w:rsid w:val="00415E28"/>
    <w:rsid w:val="00420B00"/>
    <w:rsid w:val="00427952"/>
    <w:rsid w:val="00445B72"/>
    <w:rsid w:val="004469D1"/>
    <w:rsid w:val="00463664"/>
    <w:rsid w:val="0049434D"/>
    <w:rsid w:val="004A0AA8"/>
    <w:rsid w:val="004A42A0"/>
    <w:rsid w:val="004E6BA7"/>
    <w:rsid w:val="004E7146"/>
    <w:rsid w:val="004F23B8"/>
    <w:rsid w:val="004F67E8"/>
    <w:rsid w:val="00504AA9"/>
    <w:rsid w:val="005140FB"/>
    <w:rsid w:val="00520D90"/>
    <w:rsid w:val="00534313"/>
    <w:rsid w:val="00546A3D"/>
    <w:rsid w:val="00550539"/>
    <w:rsid w:val="00554392"/>
    <w:rsid w:val="00587B3F"/>
    <w:rsid w:val="00593D23"/>
    <w:rsid w:val="00596D26"/>
    <w:rsid w:val="005A6477"/>
    <w:rsid w:val="005C267F"/>
    <w:rsid w:val="005C39F0"/>
    <w:rsid w:val="005C50E9"/>
    <w:rsid w:val="005C6967"/>
    <w:rsid w:val="00611A57"/>
    <w:rsid w:val="00612103"/>
    <w:rsid w:val="00612AD8"/>
    <w:rsid w:val="006132AC"/>
    <w:rsid w:val="0062505C"/>
    <w:rsid w:val="006303A6"/>
    <w:rsid w:val="006306F6"/>
    <w:rsid w:val="0064333B"/>
    <w:rsid w:val="00654A5B"/>
    <w:rsid w:val="00664A14"/>
    <w:rsid w:val="006836F4"/>
    <w:rsid w:val="00687934"/>
    <w:rsid w:val="006914D2"/>
    <w:rsid w:val="00695491"/>
    <w:rsid w:val="006A5AE8"/>
    <w:rsid w:val="006C52BC"/>
    <w:rsid w:val="006D076E"/>
    <w:rsid w:val="006D1BAA"/>
    <w:rsid w:val="006D2153"/>
    <w:rsid w:val="006D7688"/>
    <w:rsid w:val="007059DB"/>
    <w:rsid w:val="00713524"/>
    <w:rsid w:val="0072056C"/>
    <w:rsid w:val="00721FF5"/>
    <w:rsid w:val="007450D9"/>
    <w:rsid w:val="007524DB"/>
    <w:rsid w:val="00755E78"/>
    <w:rsid w:val="0075643B"/>
    <w:rsid w:val="007624BE"/>
    <w:rsid w:val="00766B1F"/>
    <w:rsid w:val="007815F5"/>
    <w:rsid w:val="00791B32"/>
    <w:rsid w:val="00792B8B"/>
    <w:rsid w:val="00797D63"/>
    <w:rsid w:val="007B451B"/>
    <w:rsid w:val="007B5631"/>
    <w:rsid w:val="007C3F5E"/>
    <w:rsid w:val="007C5AC2"/>
    <w:rsid w:val="007D27C0"/>
    <w:rsid w:val="007D2B47"/>
    <w:rsid w:val="007D4F97"/>
    <w:rsid w:val="007D6F4A"/>
    <w:rsid w:val="007E7D94"/>
    <w:rsid w:val="007F4895"/>
    <w:rsid w:val="008024A9"/>
    <w:rsid w:val="0080490A"/>
    <w:rsid w:val="00806281"/>
    <w:rsid w:val="00806C11"/>
    <w:rsid w:val="00813C34"/>
    <w:rsid w:val="00816176"/>
    <w:rsid w:val="00827E3A"/>
    <w:rsid w:val="00833AC9"/>
    <w:rsid w:val="0083792D"/>
    <w:rsid w:val="008476C2"/>
    <w:rsid w:val="00854D1A"/>
    <w:rsid w:val="008579F3"/>
    <w:rsid w:val="00865070"/>
    <w:rsid w:val="00873852"/>
    <w:rsid w:val="00876BE3"/>
    <w:rsid w:val="00895061"/>
    <w:rsid w:val="00896F55"/>
    <w:rsid w:val="008B1991"/>
    <w:rsid w:val="008B47E6"/>
    <w:rsid w:val="008C0AB8"/>
    <w:rsid w:val="008C1A7D"/>
    <w:rsid w:val="008D1E2B"/>
    <w:rsid w:val="008E02EF"/>
    <w:rsid w:val="008E3AFB"/>
    <w:rsid w:val="00901BB9"/>
    <w:rsid w:val="00902376"/>
    <w:rsid w:val="00910BAB"/>
    <w:rsid w:val="00916D91"/>
    <w:rsid w:val="009206D7"/>
    <w:rsid w:val="00927C02"/>
    <w:rsid w:val="009312F4"/>
    <w:rsid w:val="00936122"/>
    <w:rsid w:val="00937C85"/>
    <w:rsid w:val="00941211"/>
    <w:rsid w:val="009421EF"/>
    <w:rsid w:val="009446D9"/>
    <w:rsid w:val="00946A87"/>
    <w:rsid w:val="00950D4C"/>
    <w:rsid w:val="00955C34"/>
    <w:rsid w:val="0096165E"/>
    <w:rsid w:val="009642D0"/>
    <w:rsid w:val="00971E5A"/>
    <w:rsid w:val="00974BF9"/>
    <w:rsid w:val="009764E6"/>
    <w:rsid w:val="00982A83"/>
    <w:rsid w:val="009D2AC1"/>
    <w:rsid w:val="009E3D8F"/>
    <w:rsid w:val="009F12AC"/>
    <w:rsid w:val="009F70D6"/>
    <w:rsid w:val="009F72EE"/>
    <w:rsid w:val="00A02BF8"/>
    <w:rsid w:val="00A33C78"/>
    <w:rsid w:val="00A402BC"/>
    <w:rsid w:val="00A432D6"/>
    <w:rsid w:val="00A73B1B"/>
    <w:rsid w:val="00A765EB"/>
    <w:rsid w:val="00A77521"/>
    <w:rsid w:val="00A82CE9"/>
    <w:rsid w:val="00A90F46"/>
    <w:rsid w:val="00AA5C08"/>
    <w:rsid w:val="00AB06F5"/>
    <w:rsid w:val="00AB21E6"/>
    <w:rsid w:val="00AB3B16"/>
    <w:rsid w:val="00AC1E06"/>
    <w:rsid w:val="00AF123D"/>
    <w:rsid w:val="00AF2AB1"/>
    <w:rsid w:val="00B01991"/>
    <w:rsid w:val="00B07FE2"/>
    <w:rsid w:val="00B21155"/>
    <w:rsid w:val="00B22EED"/>
    <w:rsid w:val="00B56CA9"/>
    <w:rsid w:val="00B56E91"/>
    <w:rsid w:val="00B66AD2"/>
    <w:rsid w:val="00B73A85"/>
    <w:rsid w:val="00B7656D"/>
    <w:rsid w:val="00B91B09"/>
    <w:rsid w:val="00BA4276"/>
    <w:rsid w:val="00BB1584"/>
    <w:rsid w:val="00BC02C5"/>
    <w:rsid w:val="00BC465A"/>
    <w:rsid w:val="00BD4056"/>
    <w:rsid w:val="00BF398F"/>
    <w:rsid w:val="00BF6E5F"/>
    <w:rsid w:val="00C02EA0"/>
    <w:rsid w:val="00C1052E"/>
    <w:rsid w:val="00C11301"/>
    <w:rsid w:val="00C34C50"/>
    <w:rsid w:val="00C35A34"/>
    <w:rsid w:val="00C36216"/>
    <w:rsid w:val="00C479AB"/>
    <w:rsid w:val="00C509D5"/>
    <w:rsid w:val="00C5488C"/>
    <w:rsid w:val="00C61D35"/>
    <w:rsid w:val="00C64994"/>
    <w:rsid w:val="00C71D6E"/>
    <w:rsid w:val="00C8447B"/>
    <w:rsid w:val="00CA471E"/>
    <w:rsid w:val="00CA5A87"/>
    <w:rsid w:val="00CA76FC"/>
    <w:rsid w:val="00CA77B1"/>
    <w:rsid w:val="00CB0C49"/>
    <w:rsid w:val="00CB74E8"/>
    <w:rsid w:val="00D0042D"/>
    <w:rsid w:val="00D009EB"/>
    <w:rsid w:val="00D05F85"/>
    <w:rsid w:val="00D066EA"/>
    <w:rsid w:val="00D1022B"/>
    <w:rsid w:val="00D25EDD"/>
    <w:rsid w:val="00D34059"/>
    <w:rsid w:val="00D344B8"/>
    <w:rsid w:val="00D43CE9"/>
    <w:rsid w:val="00D524F4"/>
    <w:rsid w:val="00D548F5"/>
    <w:rsid w:val="00D57C74"/>
    <w:rsid w:val="00D71A99"/>
    <w:rsid w:val="00D97E09"/>
    <w:rsid w:val="00DA1903"/>
    <w:rsid w:val="00DA3662"/>
    <w:rsid w:val="00DA453E"/>
    <w:rsid w:val="00DB4FC4"/>
    <w:rsid w:val="00DC11E8"/>
    <w:rsid w:val="00DE4532"/>
    <w:rsid w:val="00DE62CC"/>
    <w:rsid w:val="00DF124D"/>
    <w:rsid w:val="00E16439"/>
    <w:rsid w:val="00E20AF2"/>
    <w:rsid w:val="00E2743E"/>
    <w:rsid w:val="00E328D8"/>
    <w:rsid w:val="00E3348C"/>
    <w:rsid w:val="00E35299"/>
    <w:rsid w:val="00E36413"/>
    <w:rsid w:val="00E47A59"/>
    <w:rsid w:val="00E53B4B"/>
    <w:rsid w:val="00E63C6C"/>
    <w:rsid w:val="00E6561B"/>
    <w:rsid w:val="00E65F07"/>
    <w:rsid w:val="00E700AE"/>
    <w:rsid w:val="00E8420C"/>
    <w:rsid w:val="00E86B23"/>
    <w:rsid w:val="00EA038A"/>
    <w:rsid w:val="00EA3CCE"/>
    <w:rsid w:val="00EA5E0F"/>
    <w:rsid w:val="00EA755B"/>
    <w:rsid w:val="00EB4691"/>
    <w:rsid w:val="00EB63E5"/>
    <w:rsid w:val="00EC17B8"/>
    <w:rsid w:val="00EC71F4"/>
    <w:rsid w:val="00ED4DB7"/>
    <w:rsid w:val="00ED5696"/>
    <w:rsid w:val="00EE63C0"/>
    <w:rsid w:val="00EF16AB"/>
    <w:rsid w:val="00EF3EB4"/>
    <w:rsid w:val="00F00F30"/>
    <w:rsid w:val="00F0665E"/>
    <w:rsid w:val="00F0764C"/>
    <w:rsid w:val="00F1337C"/>
    <w:rsid w:val="00F15D39"/>
    <w:rsid w:val="00F24ECB"/>
    <w:rsid w:val="00F26192"/>
    <w:rsid w:val="00F508A8"/>
    <w:rsid w:val="00F52252"/>
    <w:rsid w:val="00F54E6D"/>
    <w:rsid w:val="00F63D44"/>
    <w:rsid w:val="00F7172F"/>
    <w:rsid w:val="00F743AB"/>
    <w:rsid w:val="00F81454"/>
    <w:rsid w:val="00F871BA"/>
    <w:rsid w:val="00F908EA"/>
    <w:rsid w:val="00FB13BD"/>
    <w:rsid w:val="00FB60D9"/>
    <w:rsid w:val="00FC5FD9"/>
    <w:rsid w:val="00FE3812"/>
    <w:rsid w:val="00FE6E61"/>
    <w:rsid w:val="00FE73F1"/>
    <w:rsid w:val="00FF1F0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paragraph" w:customStyle="1" w:styleId="c3">
    <w:name w:val="c3"/>
    <w:basedOn w:val="a"/>
    <w:rsid w:val="000712D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712D5"/>
  </w:style>
  <w:style w:type="character" w:customStyle="1" w:styleId="c1">
    <w:name w:val="c1"/>
    <w:basedOn w:val="a0"/>
    <w:rsid w:val="000712D5"/>
  </w:style>
  <w:style w:type="character" w:customStyle="1" w:styleId="apple-converted-space">
    <w:name w:val="apple-converted-space"/>
    <w:basedOn w:val="a0"/>
    <w:rsid w:val="00A77521"/>
  </w:style>
  <w:style w:type="paragraph" w:styleId="a8">
    <w:name w:val="No Spacing"/>
    <w:uiPriority w:val="1"/>
    <w:qFormat/>
    <w:rsid w:val="003C0A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433A-173C-48DB-8922-1FEB998E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9</Pages>
  <Words>1581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Сад</cp:lastModifiedBy>
  <cp:revision>39</cp:revision>
  <cp:lastPrinted>2019-11-25T07:57:00Z</cp:lastPrinted>
  <dcterms:created xsi:type="dcterms:W3CDTF">2014-06-02T03:35:00Z</dcterms:created>
  <dcterms:modified xsi:type="dcterms:W3CDTF">2019-11-25T07:58:00Z</dcterms:modified>
</cp:coreProperties>
</file>