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19" w:rsidRPr="009D367F" w:rsidRDefault="002C67F0">
      <w:pPr>
        <w:rPr>
          <w:rFonts w:ascii="Times New Roman" w:hAnsi="Times New Roman" w:cs="Times New Roman"/>
          <w:sz w:val="32"/>
          <w:szCs w:val="32"/>
        </w:rPr>
      </w:pPr>
      <w:r w:rsidRPr="009D367F">
        <w:rPr>
          <w:rFonts w:ascii="Times New Roman" w:hAnsi="Times New Roman" w:cs="Times New Roman"/>
          <w:sz w:val="32"/>
          <w:szCs w:val="32"/>
        </w:rPr>
        <w:t>Мастер класс игры по математике в старшей и подготовительной группе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Хочу начать свой мастер класс</w:t>
      </w:r>
      <w:r w:rsidR="00952207" w:rsidRPr="009D367F">
        <w:rPr>
          <w:rFonts w:ascii="Times New Roman" w:hAnsi="Times New Roman" w:cs="Times New Roman"/>
          <w:sz w:val="28"/>
          <w:szCs w:val="28"/>
        </w:rPr>
        <w:t xml:space="preserve"> с </w:t>
      </w:r>
      <w:r w:rsidRPr="009D367F">
        <w:rPr>
          <w:rFonts w:ascii="Times New Roman" w:hAnsi="Times New Roman" w:cs="Times New Roman"/>
          <w:sz w:val="28"/>
          <w:szCs w:val="28"/>
        </w:rPr>
        <w:t xml:space="preserve"> загадки 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Без чего нет и не может быть полноценного умственного развития дошкольника</w:t>
      </w:r>
      <w:proofErr w:type="gramStart"/>
      <w:r w:rsidRPr="009D36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D36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D36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9D367F">
        <w:rPr>
          <w:rFonts w:ascii="Times New Roman" w:hAnsi="Times New Roman" w:cs="Times New Roman"/>
          <w:sz w:val="28"/>
          <w:szCs w:val="28"/>
        </w:rPr>
        <w:t>ез игры)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Всем известно: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Послуша</w:t>
      </w:r>
      <w:proofErr w:type="gramStart"/>
      <w:r w:rsidRPr="009D367F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9D367F">
        <w:rPr>
          <w:rFonts w:ascii="Times New Roman" w:hAnsi="Times New Roman" w:cs="Times New Roman"/>
          <w:sz w:val="28"/>
          <w:szCs w:val="28"/>
        </w:rPr>
        <w:t xml:space="preserve"> и ты узнаешь,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Посмотр</w:t>
      </w:r>
      <w:proofErr w:type="gramStart"/>
      <w:r w:rsidRPr="009D367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D367F">
        <w:rPr>
          <w:rFonts w:ascii="Times New Roman" w:hAnsi="Times New Roman" w:cs="Times New Roman"/>
          <w:sz w:val="28"/>
          <w:szCs w:val="28"/>
        </w:rPr>
        <w:t xml:space="preserve"> и ты поймёшь,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 xml:space="preserve">Сделай </w:t>
      </w:r>
      <w:proofErr w:type="gramStart"/>
      <w:r w:rsidRPr="009D367F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9D367F">
        <w:rPr>
          <w:rFonts w:ascii="Times New Roman" w:hAnsi="Times New Roman" w:cs="Times New Roman"/>
          <w:sz w:val="28"/>
          <w:szCs w:val="28"/>
        </w:rPr>
        <w:t xml:space="preserve"> ты научишься.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Играя, дети общаются и учатся чему-то новому.</w:t>
      </w:r>
    </w:p>
    <w:p w:rsidR="009D367F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 xml:space="preserve">Ещё  А.С.Макаренко говорил, что «Ребёнок должен играть, даже   </w:t>
      </w:r>
      <w:r w:rsidR="00152AD2" w:rsidRPr="009D367F">
        <w:rPr>
          <w:rFonts w:ascii="Times New Roman" w:hAnsi="Times New Roman" w:cs="Times New Roman"/>
          <w:sz w:val="28"/>
          <w:szCs w:val="28"/>
        </w:rPr>
        <w:t>когда делает серьёзное дело, вся его жизнь- э</w:t>
      </w:r>
      <w:r w:rsidRPr="009D367F">
        <w:rPr>
          <w:rFonts w:ascii="Times New Roman" w:hAnsi="Times New Roman" w:cs="Times New Roman"/>
          <w:sz w:val="28"/>
          <w:szCs w:val="28"/>
        </w:rPr>
        <w:t>то игра.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Все дидактические игры  можно разделить на несколько групп: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-игры с цифрами и числами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-игры путешествие во времени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-игры на ориентировку в пространстве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-игры с геометрическими фигурами</w:t>
      </w:r>
    </w:p>
    <w:p w:rsidR="002C67F0" w:rsidRPr="009D367F" w:rsidRDefault="002C67F0" w:rsidP="009D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7F">
        <w:rPr>
          <w:rFonts w:ascii="Times New Roman" w:hAnsi="Times New Roman" w:cs="Times New Roman"/>
          <w:sz w:val="28"/>
          <w:szCs w:val="28"/>
        </w:rPr>
        <w:t>-игры на развитие логического мышления.</w:t>
      </w:r>
    </w:p>
    <w:p w:rsidR="00523425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9D367F">
        <w:rPr>
          <w:rStyle w:val="c0"/>
          <w:color w:val="000000" w:themeColor="text1"/>
          <w:sz w:val="28"/>
          <w:szCs w:val="28"/>
        </w:rPr>
        <w:t>Как сказал В. А. Сухомлинский “Без игры нет, и не может быть полноценного умственного развития. Игра - это огромное светлое окно, через которое в духовный мир ребенка вливается живительный поток представлений, понятий. Иг</w:t>
      </w:r>
      <w:r w:rsidR="00BA5A29" w:rsidRPr="009D367F">
        <w:rPr>
          <w:rStyle w:val="c0"/>
          <w:color w:val="000000" w:themeColor="text1"/>
          <w:sz w:val="28"/>
          <w:szCs w:val="28"/>
        </w:rPr>
        <w:t>ра - это искра, зажигающая огонё</w:t>
      </w:r>
      <w:r w:rsidRPr="009D367F">
        <w:rPr>
          <w:rStyle w:val="c0"/>
          <w:color w:val="000000" w:themeColor="text1"/>
          <w:sz w:val="28"/>
          <w:szCs w:val="28"/>
        </w:rPr>
        <w:t>к пытливости и любознательности. ” Именно игра с элементами обучения, интересная ребенку, поможет в развитии познавательных способностей дошкольника. Такой иг</w:t>
      </w:r>
      <w:r w:rsidR="00BA5A29" w:rsidRPr="009D367F">
        <w:rPr>
          <w:rStyle w:val="c0"/>
          <w:color w:val="000000" w:themeColor="text1"/>
          <w:sz w:val="28"/>
          <w:szCs w:val="28"/>
        </w:rPr>
        <w:t>рой являются дидактическая игра «Математические цветочки</w:t>
      </w:r>
      <w:proofErr w:type="gramStart"/>
      <w:r w:rsidR="00BA5A29" w:rsidRPr="009D367F">
        <w:rPr>
          <w:rStyle w:val="c0"/>
          <w:color w:val="000000" w:themeColor="text1"/>
          <w:sz w:val="28"/>
          <w:szCs w:val="28"/>
        </w:rPr>
        <w:t>»(</w:t>
      </w:r>
      <w:proofErr w:type="gramEnd"/>
      <w:r w:rsidR="00BA5A29" w:rsidRPr="009D367F">
        <w:rPr>
          <w:rStyle w:val="c0"/>
          <w:color w:val="000000" w:themeColor="text1"/>
          <w:sz w:val="28"/>
          <w:szCs w:val="28"/>
        </w:rPr>
        <w:t xml:space="preserve"> </w:t>
      </w:r>
      <w:r w:rsidRPr="009D367F">
        <w:rPr>
          <w:rStyle w:val="c0"/>
          <w:color w:val="000000" w:themeColor="text1"/>
          <w:sz w:val="28"/>
          <w:szCs w:val="28"/>
        </w:rPr>
        <w:t xml:space="preserve">показ  и рассказ игры) </w:t>
      </w:r>
    </w:p>
    <w:p w:rsidR="00523425" w:rsidRDefault="00523425" w:rsidP="00A409E1">
      <w:pPr>
        <w:pStyle w:val="a3"/>
        <w:shd w:val="clear" w:color="auto" w:fill="FFFFFF"/>
        <w:rPr>
          <w:rStyle w:val="c0"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4705350" cy="6657975"/>
            <wp:effectExtent l="19050" t="0" r="0" b="0"/>
            <wp:docPr id="1" name="Рисунок 1" descr="https://i.mycdn.me/image?id=866581947497&amp;t=3&amp;plc=WEB&amp;tkn=*mdOl-rPUTuQouzgpsO6hK0kQK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6581947497&amp;t=3&amp;plc=WEB&amp;tkn=*mdOl-rPUTuQouzgpsO6hK0kQKv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425" w:rsidRPr="009D367F" w:rsidRDefault="00523425" w:rsidP="009D367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36"/>
          <w:szCs w:val="36"/>
        </w:rPr>
      </w:pPr>
      <w:r>
        <w:rPr>
          <w:rStyle w:val="c0"/>
          <w:color w:val="000000" w:themeColor="text1"/>
          <w:sz w:val="36"/>
          <w:szCs w:val="36"/>
        </w:rPr>
        <w:t xml:space="preserve"> </w:t>
      </w:r>
      <w:r w:rsidRPr="009D367F">
        <w:rPr>
          <w:sz w:val="28"/>
          <w:szCs w:val="28"/>
        </w:rPr>
        <w:t xml:space="preserve">В завершении </w:t>
      </w:r>
      <w:r w:rsidR="00A409E1" w:rsidRPr="009D367F">
        <w:rPr>
          <w:sz w:val="28"/>
          <w:szCs w:val="28"/>
        </w:rPr>
        <w:t xml:space="preserve"> я хочу закончить свое выступление словами:</w:t>
      </w:r>
    </w:p>
    <w:p w:rsidR="00A409E1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7F">
        <w:rPr>
          <w:b/>
          <w:bCs/>
          <w:sz w:val="28"/>
          <w:szCs w:val="28"/>
        </w:rPr>
        <w:t>Математика – наука</w:t>
      </w:r>
    </w:p>
    <w:p w:rsidR="00A409E1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9D367F">
        <w:rPr>
          <w:b/>
          <w:bCs/>
          <w:sz w:val="28"/>
          <w:szCs w:val="28"/>
        </w:rPr>
        <w:t>Хороша</w:t>
      </w:r>
      <w:proofErr w:type="gramEnd"/>
      <w:r w:rsidRPr="009D367F">
        <w:rPr>
          <w:b/>
          <w:bCs/>
          <w:sz w:val="28"/>
          <w:szCs w:val="28"/>
        </w:rPr>
        <w:t xml:space="preserve"> и всем нужна,</w:t>
      </w:r>
    </w:p>
    <w:p w:rsidR="00A409E1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7F">
        <w:rPr>
          <w:b/>
          <w:bCs/>
          <w:sz w:val="28"/>
          <w:szCs w:val="28"/>
        </w:rPr>
        <w:t>Без нее прожить нам трудно,</w:t>
      </w:r>
    </w:p>
    <w:p w:rsidR="00A409E1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7F">
        <w:rPr>
          <w:b/>
          <w:bCs/>
          <w:sz w:val="28"/>
          <w:szCs w:val="28"/>
        </w:rPr>
        <w:t>Без нее нам жизнь сложна.</w:t>
      </w:r>
    </w:p>
    <w:p w:rsidR="00A409E1" w:rsidRPr="009D367F" w:rsidRDefault="00A409E1" w:rsidP="009D367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367F">
        <w:rPr>
          <w:sz w:val="28"/>
          <w:szCs w:val="28"/>
        </w:rPr>
        <w:t>И хотя математика – один из самых сложных предметов, но наши воспитанники не должны узнать об этом никогда, ведь наша цель – научить ребенка постигать математику с интересом и удовольствием.</w:t>
      </w:r>
    </w:p>
    <w:p w:rsidR="00A409E1" w:rsidRPr="009D367F" w:rsidRDefault="00A409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2C67F0" w:rsidRPr="002C67F0" w:rsidRDefault="002C67F0">
      <w:pPr>
        <w:rPr>
          <w:rFonts w:ascii="Times New Roman" w:hAnsi="Times New Roman" w:cs="Times New Roman"/>
          <w:sz w:val="28"/>
          <w:szCs w:val="28"/>
        </w:rPr>
      </w:pPr>
    </w:p>
    <w:sectPr w:rsidR="002C67F0" w:rsidRPr="002C67F0" w:rsidSect="009D36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67F0"/>
    <w:rsid w:val="00152AD2"/>
    <w:rsid w:val="002C67F0"/>
    <w:rsid w:val="00523425"/>
    <w:rsid w:val="005C2419"/>
    <w:rsid w:val="00952207"/>
    <w:rsid w:val="0097716B"/>
    <w:rsid w:val="009D367F"/>
    <w:rsid w:val="00A409E1"/>
    <w:rsid w:val="00A55320"/>
    <w:rsid w:val="00AA3504"/>
    <w:rsid w:val="00BA5A29"/>
    <w:rsid w:val="00C81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409E1"/>
  </w:style>
  <w:style w:type="paragraph" w:styleId="a3">
    <w:name w:val="Normal (Web)"/>
    <w:basedOn w:val="a"/>
    <w:uiPriority w:val="99"/>
    <w:semiHidden/>
    <w:unhideWhenUsed/>
    <w:rsid w:val="00A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63602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single" w:sz="12" w:space="15" w:color="19C1FF"/>
                                <w:left w:val="single" w:sz="12" w:space="20" w:color="19C1FF"/>
                                <w:bottom w:val="single" w:sz="12" w:space="14" w:color="19C1FF"/>
                                <w:right w:val="single" w:sz="12" w:space="20" w:color="19C1FF"/>
                              </w:divBdr>
                              <w:divsChild>
                                <w:div w:id="158735672">
                                  <w:marLeft w:val="-405"/>
                                  <w:marRight w:val="-4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0" w:color="19C1FF"/>
                                    <w:right w:val="none" w:sz="0" w:space="0" w:color="auto"/>
                                  </w:divBdr>
                                  <w:divsChild>
                                    <w:div w:id="178974184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acer</cp:lastModifiedBy>
  <cp:revision>10</cp:revision>
  <dcterms:created xsi:type="dcterms:W3CDTF">2018-11-15T07:00:00Z</dcterms:created>
  <dcterms:modified xsi:type="dcterms:W3CDTF">2018-11-23T08:06:00Z</dcterms:modified>
</cp:coreProperties>
</file>